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C0" w:rsidRDefault="009836C0" w:rsidP="0028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36C0" w:rsidRDefault="009836C0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38308" cy="8582025"/>
            <wp:effectExtent l="0" t="0" r="5715" b="0"/>
            <wp:docPr id="1" name="Рисунок 1" descr="C:\Users\Ученик\Documents\Scanned Documents\Рисунок (3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cuments\Scanned Documents\Рисунок (30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36C0" w:rsidRDefault="009836C0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36C0" w:rsidRDefault="009836C0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36C0" w:rsidRDefault="009836C0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36C0" w:rsidRDefault="009836C0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836C0" w:rsidRDefault="009836C0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34775" w:rsidRPr="002865ED" w:rsidRDefault="00334775" w:rsidP="009836C0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ПОЛОЖЕНИЕ О НАСТАВНИЧЕСТВЕ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в Муниципальном бюджетном общеобразовательном учреждении</w:t>
      </w:r>
    </w:p>
    <w:p w:rsidR="00334775" w:rsidRDefault="00334775" w:rsidP="0028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«Дровосеченская средняя общеобразовательная школа»</w:t>
      </w:r>
    </w:p>
    <w:p w:rsidR="002865ED" w:rsidRPr="002865ED" w:rsidRDefault="002865ED" w:rsidP="0028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1.1. Настоящее Положение о наставничестве в МБОУ «Дровосеченская средняя общеобразовательная школа»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разработано в соответствии с Федеральным законом от 29.12.2012 г. № 273- ФЗ «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образовании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в Российской Федерации» (с изменениями и дополнениями), во исполнение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постановления Министерства просвещения РФ от 25 декабря 2019 года № Р-145 «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утверждении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методологии (целевой модели) наставничества обучающихся для организаций,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осуществляющих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деятельность по общеобразовательным, дополнительным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общеобразовательным программам и программам среднего профессионального образования,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том числе с применением лучших практик обмена опытом между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».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1.2.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Целевая модель наставничества МБОУ «Дровосеченская средняя общеобразовательная школа», осуществляющая образовательную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деятельность по общеобразовательным, дополнительным общеобразовательным программам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(далее - целевая модель наставничества) разработана в целях достижения результатов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федеральных и региональных проектов "Современная школа", "Молодые профессионалы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(Повышение конкурентоспособности профессионального образования)" и "Успех каждого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ребенка" национального проекта "Образование".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1.3. Настоящее положение устанавливает правовой статус наставника и наставляемого,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регламентирует взаимоотношения между участниками образовательных отношений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деятельности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2.1. Наставничество - универсальная технология передачи опыта, знаний, формирования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навыков, компетенций, </w:t>
      </w:r>
      <w:proofErr w:type="spellStart"/>
      <w:r w:rsidRPr="002865ED">
        <w:rPr>
          <w:rFonts w:ascii="Times New Roman" w:hAnsi="Times New Roman" w:cs="Times New Roman"/>
          <w:sz w:val="23"/>
          <w:szCs w:val="23"/>
        </w:rPr>
        <w:t>метакомпетенций</w:t>
      </w:r>
      <w:proofErr w:type="spellEnd"/>
      <w:r w:rsidRPr="002865ED">
        <w:rPr>
          <w:rFonts w:ascii="Times New Roman" w:hAnsi="Times New Roman" w:cs="Times New Roman"/>
          <w:sz w:val="23"/>
          <w:szCs w:val="23"/>
        </w:rPr>
        <w:t xml:space="preserve"> </w:t>
      </w:r>
      <w:r w:rsidR="002865ED">
        <w:rPr>
          <w:rFonts w:ascii="Times New Roman" w:hAnsi="Times New Roman" w:cs="Times New Roman"/>
          <w:sz w:val="23"/>
          <w:szCs w:val="23"/>
        </w:rPr>
        <w:t xml:space="preserve"> </w:t>
      </w:r>
      <w:r w:rsidRPr="002865ED">
        <w:rPr>
          <w:rFonts w:ascii="Times New Roman" w:hAnsi="Times New Roman" w:cs="Times New Roman"/>
          <w:sz w:val="23"/>
          <w:szCs w:val="23"/>
        </w:rPr>
        <w:t xml:space="preserve">и ценностей через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неформальное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65ED">
        <w:rPr>
          <w:rFonts w:ascii="Times New Roman" w:hAnsi="Times New Roman" w:cs="Times New Roman"/>
          <w:sz w:val="23"/>
          <w:szCs w:val="23"/>
        </w:rPr>
        <w:t>взаимообогащающее</w:t>
      </w:r>
      <w:proofErr w:type="spellEnd"/>
      <w:r w:rsidRPr="002865ED">
        <w:rPr>
          <w:rFonts w:ascii="Times New Roman" w:hAnsi="Times New Roman" w:cs="Times New Roman"/>
          <w:sz w:val="23"/>
          <w:szCs w:val="23"/>
        </w:rPr>
        <w:t xml:space="preserve"> </w:t>
      </w:r>
      <w:r w:rsidR="002865ED">
        <w:rPr>
          <w:rFonts w:ascii="Times New Roman" w:hAnsi="Times New Roman" w:cs="Times New Roman"/>
          <w:sz w:val="23"/>
          <w:szCs w:val="23"/>
        </w:rPr>
        <w:t xml:space="preserve"> </w:t>
      </w:r>
      <w:r w:rsidRPr="002865ED">
        <w:rPr>
          <w:rFonts w:ascii="Times New Roman" w:hAnsi="Times New Roman" w:cs="Times New Roman"/>
          <w:sz w:val="23"/>
          <w:szCs w:val="23"/>
        </w:rPr>
        <w:t>общение, основанное на доверии и партнерстве.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2.2. Форма наставничества - способ реализации целевой модели через организацию работы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наставнической пары или группы, участники которой находятся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заданной обстоятельствами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ролевой ситуации, определяемой основной деятельностью и позицией участников.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2.3. Программа наставничества - комплекс мероприятий и формирующих их действий,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направленный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на организацию взаимоотношений наставника и наставляемого в конкретных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формах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для получения ожидаемых результатов.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2.4. Наставляемый - участник программы наставничества, который через взаимодействие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наставником и при его помощи и поддержке решает конкретные жизненные, личные и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профессиональные задачи, приобретает новый опыт и развивает новые навыки и компетенции.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2.5. Наставник - участник программы наставничества, имеющий успешный опыт в достижении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жизненного, личностного и профессионального результата,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готовый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и компетентный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поделиться опытом и навыками, необходимыми для стимуляции и поддержки процессов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самореализации и самосовершенствования наставляемого.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2.6. Куратор - сотрудник школы, осуществляющей деятельность по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общеобразовательным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дополнительным общеобразовательным программам,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который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отвечает за организацию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2. Основные понятия и термины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1</w:t>
      </w:r>
      <w:r w:rsidRPr="002865ED">
        <w:rPr>
          <w:rFonts w:ascii="Times New Roman" w:hAnsi="Times New Roman" w:cs="Times New Roman"/>
          <w:b/>
          <w:bCs/>
          <w:sz w:val="23"/>
          <w:szCs w:val="23"/>
        </w:rPr>
        <w:t>3. Цели и задачи наставничества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3.2.Целью наставничества в МБОУ «Дровосеченская средняя общеобразовательная школа»  является максимально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полное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раскрытие потенциала личности наставляемого, необходимое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успешной личной 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профессиональной самореализации в современных условиях неопределенности, а также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создание условий для формирования эффективной системы поддержки, самоопределения 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профессиональной ориентации всех обучающихся, педагогических работников (далее -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lastRenderedPageBreak/>
        <w:t xml:space="preserve">педагоги) разных уровней образования и </w:t>
      </w:r>
      <w:r w:rsidR="004C3E02" w:rsidRPr="002865ED">
        <w:rPr>
          <w:rFonts w:ascii="Times New Roman" w:hAnsi="Times New Roman" w:cs="Times New Roman"/>
          <w:sz w:val="23"/>
          <w:szCs w:val="23"/>
        </w:rPr>
        <w:t>молодых специалистов в МБОУ «Дровосеченская средняя общеобразовательная школа».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3.3.Основными задачами школьного наставничества являются: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разработка и реализация мероприятий дорожной карты внедрения целевой модели;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разработка и реализация программ наставничества;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реализация кадровой политики, в том числе: привлечение, обучение и контроль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деятельностью наставников, принимающих участие в программе наставничества;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инфраструктурное и материально-техническое обеспечение реализации программ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наставничества;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осуществление персонифицированного учета обучающихся, молодых специалистов 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педагогов, участвующих в программах наставничества;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проведение внутреннего мониторинга реализации и эффективности программ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наставничества в школе;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формирования баз данных программ наставничества и лучших практик;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обеспечение условий для повышения уровня профессионального мастерства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педагогических </w:t>
      </w:r>
      <w:r w:rsidR="00334775" w:rsidRPr="002865ED">
        <w:rPr>
          <w:rFonts w:ascii="Times New Roman" w:hAnsi="Times New Roman" w:cs="Times New Roman"/>
          <w:sz w:val="23"/>
          <w:szCs w:val="23"/>
        </w:rPr>
        <w:t>работников, задействованных в реализации целевой м</w:t>
      </w:r>
      <w:r>
        <w:rPr>
          <w:rFonts w:ascii="Times New Roman" w:hAnsi="Times New Roman" w:cs="Times New Roman"/>
          <w:sz w:val="23"/>
          <w:szCs w:val="23"/>
        </w:rPr>
        <w:t xml:space="preserve">одели наставничества, в </w:t>
      </w:r>
      <w:proofErr w:type="spellStart"/>
      <w:r>
        <w:rPr>
          <w:rFonts w:ascii="Times New Roman" w:hAnsi="Times New Roman" w:cs="Times New Roman"/>
          <w:sz w:val="23"/>
          <w:szCs w:val="23"/>
        </w:rPr>
        <w:t>формате</w:t>
      </w:r>
      <w:r w:rsidR="00334775" w:rsidRPr="002865ED">
        <w:rPr>
          <w:rFonts w:ascii="Times New Roman" w:hAnsi="Times New Roman" w:cs="Times New Roman"/>
          <w:sz w:val="23"/>
          <w:szCs w:val="23"/>
        </w:rPr>
        <w:t>непрерывного</w:t>
      </w:r>
      <w:proofErr w:type="spell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образования.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4. </w:t>
      </w:r>
      <w:r w:rsidRPr="002865ED">
        <w:rPr>
          <w:rFonts w:ascii="Times New Roman" w:hAnsi="Times New Roman" w:cs="Times New Roman"/>
          <w:b/>
          <w:bCs/>
          <w:sz w:val="23"/>
          <w:szCs w:val="23"/>
        </w:rPr>
        <w:t>Организационные основы наставничества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4.2.Школьное наставничество организуется на основани</w:t>
      </w:r>
      <w:r w:rsidR="004C3E02" w:rsidRPr="002865ED">
        <w:rPr>
          <w:rFonts w:ascii="Times New Roman" w:hAnsi="Times New Roman" w:cs="Times New Roman"/>
          <w:sz w:val="23"/>
          <w:szCs w:val="23"/>
        </w:rPr>
        <w:t>и приказа директора МБОУ «Дровосеченская средняя общеобразовательная школа»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4.3.Руководство деятельностью наставничества осуществляет</w:t>
      </w:r>
      <w:r w:rsidR="004C3E02" w:rsidRPr="002865ED">
        <w:rPr>
          <w:rFonts w:ascii="Times New Roman" w:hAnsi="Times New Roman" w:cs="Times New Roman"/>
          <w:sz w:val="23"/>
          <w:szCs w:val="23"/>
        </w:rPr>
        <w:t xml:space="preserve"> куратор, методист.</w:t>
      </w:r>
    </w:p>
    <w:p w:rsidR="004C3E02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4.4.Куратор целевой модели наставничества назначаетс</w:t>
      </w:r>
      <w:r w:rsidR="004C3E02" w:rsidRPr="002865ED">
        <w:rPr>
          <w:rFonts w:ascii="Times New Roman" w:hAnsi="Times New Roman" w:cs="Times New Roman"/>
          <w:sz w:val="23"/>
          <w:szCs w:val="23"/>
        </w:rPr>
        <w:t>я приказом директора МБОУ «Дровосеченская средняя общеобразовательная школа»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4.5.Реализация наставнической программы происходит через работу куратора с двумя базами: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базой наставляемых и базой наставников.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4.6.Формирование баз наставников и наставляемых осуществляется директором школы,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куратором, педагогами, классными руководителями и иными лицами школы,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располагающими информацией о потребностях педагогов и подростков - будущих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участников программы.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4.7.Наставляемым могут быть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проявившие выдающиеся способности;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демонстрирующие неудовлетворительные образовательные результаты;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с ограниченными возможностями здоровья;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попавшие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в трудную жизненную ситуацию;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имеющие проблемы с поведением;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не принимающие участие в жизни школы,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отстраненных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от коллектива.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4.8.Наставляемыми могут быть педагоги: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молодые специалисты;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-педагоги, </w:t>
      </w:r>
      <w:r w:rsidR="00334775" w:rsidRPr="002865ED">
        <w:rPr>
          <w:rFonts w:ascii="Times New Roman" w:hAnsi="Times New Roman" w:cs="Times New Roman"/>
          <w:sz w:val="23"/>
          <w:szCs w:val="23"/>
        </w:rPr>
        <w:t>находящиеся в состоянии эмоционального выгорания, хронической усталости;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-педагоги, </w:t>
      </w:r>
      <w:r w:rsidR="00334775" w:rsidRPr="002865ED">
        <w:rPr>
          <w:rFonts w:ascii="Times New Roman" w:hAnsi="Times New Roman" w:cs="Times New Roman"/>
          <w:sz w:val="23"/>
          <w:szCs w:val="23"/>
        </w:rPr>
        <w:t>находящиеся в процессе адаптации на новом месте работы;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-педагоги, </w:t>
      </w:r>
      <w:r w:rsidR="00334775" w:rsidRPr="002865ED">
        <w:rPr>
          <w:rFonts w:ascii="Times New Roman" w:hAnsi="Times New Roman" w:cs="Times New Roman"/>
          <w:sz w:val="23"/>
          <w:szCs w:val="23"/>
        </w:rPr>
        <w:t>желающие овладеть современными программами, цифровыми навыками, ИКТ-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компетенциями и т.д.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4.9.Наставниками могут быть: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обучающиеся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>, мотивированные помочь сверстникам в образовательных, спортивных,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творческих и адаптационных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вопросах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педагоги и специалисты, заинтересованные в тиражировании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личного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педагогического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опыта и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создании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продуктивной педагогической атмосферы;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родители обучающихся - активные участники Советов родителей;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выпускники, заинтересованные в поддержке своего образовательного учреждения;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сотрудники предприятий, заинтересованные в подготовке будущих кадров;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успешные предприниматели или общественные деятели, которые чувствуют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потребность передать свой опыт;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ветераны педагогического труда.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4.10. База наставляемых и база наставников может меняться в зависимости от потребностей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школы в целом и от потребностей участников образовательных отношений: педагогов,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lastRenderedPageBreak/>
        <w:t>учащихся и их родителей (законных представителей).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4.11. Участие наставника и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наставляемых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в целевой модели основывается на добровольном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согласии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4.12. Для участия в программе заполняются согласия на обработку персональных данных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от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совершеннолетних участников программы и согласия от родителей (законных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представителей) несовершеннолетних наставляемых и наставников.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4.13. Формирование наставнических пар / групп осуществляется после знакомства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программами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4.14. Формирование наставнических пар / групп осуществляется на добровольной основе 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утверждается приказом директора </w:t>
      </w:r>
      <w:r w:rsidR="004C3E02" w:rsidRPr="002865ED">
        <w:rPr>
          <w:rFonts w:ascii="Times New Roman" w:hAnsi="Times New Roman" w:cs="Times New Roman"/>
          <w:sz w:val="23"/>
          <w:szCs w:val="23"/>
        </w:rPr>
        <w:t>МБОУ «Дровосеченская средняя общеобразовательная школа»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4.15. С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наставниками, приглашенными из внешней среды составляется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договор о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сотрудничестве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на безвозмездной основе.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5. Реализация целевой модели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5.2.Для успешной реализации целевой модели наставничества, исходя из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образовательных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потребностей лицея в целевой модели наставничества рассматриваются три формы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наставничества: «Ученик - ученик», «Учитель - учитель», «Учитель - ученик».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5.3.Представление программ наставничества в форме «Ученик - ученик» «Учитель - учитель»,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«Учитель - уч</w:t>
      </w:r>
      <w:r w:rsidR="004C3E02" w:rsidRPr="002865ED">
        <w:rPr>
          <w:rFonts w:ascii="Times New Roman" w:hAnsi="Times New Roman" w:cs="Times New Roman"/>
          <w:sz w:val="23"/>
          <w:szCs w:val="23"/>
        </w:rPr>
        <w:t xml:space="preserve">еник» на </w:t>
      </w:r>
      <w:r w:rsidRPr="002865ED">
        <w:rPr>
          <w:rFonts w:ascii="Times New Roman" w:hAnsi="Times New Roman" w:cs="Times New Roman"/>
          <w:sz w:val="23"/>
          <w:szCs w:val="23"/>
        </w:rPr>
        <w:t>педагогическом совете и Совете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родителей.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5.4.Этапы комплекса мероприятий по реализации взаимодействия наставник - наставляемый.</w:t>
      </w:r>
    </w:p>
    <w:p w:rsidR="00334775" w:rsidRPr="002865ED" w:rsidRDefault="00334775" w:rsidP="00286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Проведение первой, организационной, встречи наставника и наставляемого.</w:t>
      </w:r>
    </w:p>
    <w:p w:rsidR="00334775" w:rsidRPr="002865ED" w:rsidRDefault="00334775" w:rsidP="00286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Проведение второй, пробной рабочей, встречи наставника и наставляемого.</w:t>
      </w:r>
    </w:p>
    <w:p w:rsidR="00334775" w:rsidRPr="002865ED" w:rsidRDefault="00334775" w:rsidP="00286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Проведение встречи-планирования рабочего процесса в рамках программы</w:t>
      </w:r>
    </w:p>
    <w:p w:rsidR="00334775" w:rsidRPr="002865ED" w:rsidRDefault="00334775" w:rsidP="00286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наставничества с наставником и наставляемым.</w:t>
      </w:r>
    </w:p>
    <w:p w:rsidR="00334775" w:rsidRPr="002865ED" w:rsidRDefault="00334775" w:rsidP="00286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Регулярные встречи наставника и наставляемого.</w:t>
      </w:r>
    </w:p>
    <w:p w:rsidR="00334775" w:rsidRPr="002865ED" w:rsidRDefault="00334775" w:rsidP="002865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Проведение заключительной встречи наставника и наставляемого.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5.5.Реализация целевой модели наставничества осуществляется в течение календарного года.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5.6.Количество встреч наставник и наставляемый определяют самостоятельно при приведении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встречи -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планировании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6. Мониторинг и оценка результатов реализации программы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6.2.Мониторинг процесса реализации программ наставничества понимается как система сбора,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хранения и использования информации о программе наставничества и/или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отдельных ее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элементах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6.3.Мониторинг программы наставничества состоит из двух основных этапов: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оценка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качества процесса реализации программы наставничества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>;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оценка мотивационно-личностного, </w:t>
      </w:r>
      <w:proofErr w:type="spellStart"/>
      <w:r w:rsidRPr="002865ED">
        <w:rPr>
          <w:rFonts w:ascii="Times New Roman" w:hAnsi="Times New Roman" w:cs="Times New Roman"/>
          <w:sz w:val="23"/>
          <w:szCs w:val="23"/>
        </w:rPr>
        <w:t>компетентностного</w:t>
      </w:r>
      <w:proofErr w:type="spellEnd"/>
      <w:r w:rsidRPr="002865ED">
        <w:rPr>
          <w:rFonts w:ascii="Times New Roman" w:hAnsi="Times New Roman" w:cs="Times New Roman"/>
          <w:sz w:val="23"/>
          <w:szCs w:val="23"/>
        </w:rPr>
        <w:t>, профессионального роста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участников, динамика образовательных результатов.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6.4.Сравнение изучаемых личностных характеристик участников программы наставничества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проходит на "входе" и "выходе" реализуемой программы.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6.5.Мониторинг проводится куратором и наставниками два раза за период наставничества: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промежуточный и итоговый.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6.6.В ходе проведения мониторинга не выставляются отметки.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7. Обязанности наставника: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Знать требования законодательства в сфере образования,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ведомственных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нормативных</w:t>
      </w:r>
    </w:p>
    <w:p w:rsidR="004C3E02" w:rsidRPr="002865ED" w:rsidRDefault="004C3E02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актов, Устава МБОУ «Дровосеченская средняя общеобразовательная школа»</w:t>
      </w:r>
    </w:p>
    <w:p w:rsidR="00334775" w:rsidRPr="002865ED" w:rsidRDefault="004C3E02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 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определяющих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права и обязанности.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Разработать совместно с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наставляемым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план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Помогать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наставляемому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осознать свои сильные и слабые стороны и определить векторы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развития.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Формировать наставнические отношения в условиях доверия, взаимообогащения 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открытого диалога.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Ориентироваться на близкие, достижимые для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наставляемого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цели, но обсуждать с ним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lastRenderedPageBreak/>
        <w:t>долгосрочную перспективу и будущее.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Предлагать свою помощь в достижении целей и желаний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наставляемого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>, и указывать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на риски и противоречия.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Не навязывать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наставляемому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собственное мнение и позицию, но стимулировать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развитие у наставляемого своего индивидуального видения.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Оказывать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наставляемому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личностную и психологическую поддержку, мотивировать,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подталкивать и ободрять его.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Личным примером развивать положительные качества наставляемого, корректировать</w:t>
      </w:r>
      <w:proofErr w:type="gramEnd"/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его поведение в школе, привлекать к участию в общественной жизни коллектива, содействовать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развитию общекультурного и профессионального кругозора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Подводить итоги наставнической программы, с формированием отчета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о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проделанной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работе с предложениями и выводами.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8. Права наставника: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Вносить на рассмотрение администрации школы предложения по совершенствованию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работы, связанной с наставничеством.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Защищать профессиональную честь и достоинство.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Знакомиться с жалобами и другими документами, содержащими оценку его работы,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давать по ним объяснения.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Проходить обучение с использованием федеральных программы, программ Школы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наставничества.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Получать психологическое сопровождение.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Участвовать в школьных, региональных и всероссийских конкурсах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 xml:space="preserve">9. Обязанности </w:t>
      </w:r>
      <w:proofErr w:type="gramStart"/>
      <w:r w:rsidRPr="002865ED">
        <w:rPr>
          <w:rFonts w:ascii="Times New Roman" w:hAnsi="Times New Roman" w:cs="Times New Roman"/>
          <w:b/>
          <w:bCs/>
          <w:sz w:val="23"/>
          <w:szCs w:val="23"/>
        </w:rPr>
        <w:t>наставляемого</w:t>
      </w:r>
      <w:proofErr w:type="gramEnd"/>
      <w:r w:rsidRPr="002865ED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Знать требования законодательства в сфере образования,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ведомственных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нормативных</w:t>
      </w:r>
    </w:p>
    <w:p w:rsidR="004C3E02" w:rsidRPr="002865ED" w:rsidRDefault="004C3E02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актов, Устава МБОУ «Дровосеченская средняя общеобразовательная школа»</w:t>
      </w:r>
    </w:p>
    <w:p w:rsidR="00334775" w:rsidRPr="002865ED" w:rsidRDefault="004C3E02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 xml:space="preserve">  , </w:t>
      </w:r>
      <w:proofErr w:type="gramStart"/>
      <w:r w:rsidRPr="002865ED">
        <w:rPr>
          <w:rFonts w:ascii="Times New Roman" w:hAnsi="Times New Roman" w:cs="Times New Roman"/>
          <w:sz w:val="23"/>
          <w:szCs w:val="23"/>
        </w:rPr>
        <w:t>определяющих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пра</w:t>
      </w:r>
      <w:r w:rsidR="00334775" w:rsidRPr="002865ED">
        <w:rPr>
          <w:rFonts w:ascii="Times New Roman" w:hAnsi="Times New Roman" w:cs="Times New Roman"/>
          <w:sz w:val="23"/>
          <w:szCs w:val="23"/>
        </w:rPr>
        <w:t>ва и обязанности.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Разработать совместно с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наставляемым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план наставничества.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Выполнять этапы реализации программы наставничества.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10. Права наставляемого: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Вносить на рассмотрение администрации школы предложения по совершенствованию</w:t>
      </w:r>
    </w:p>
    <w:p w:rsidR="004C3E02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рабо</w:t>
      </w:r>
      <w:r w:rsidR="004C3E02" w:rsidRPr="002865ED">
        <w:rPr>
          <w:rFonts w:ascii="Times New Roman" w:hAnsi="Times New Roman" w:cs="Times New Roman"/>
          <w:sz w:val="23"/>
          <w:szCs w:val="23"/>
        </w:rPr>
        <w:t>ты, связанной с наставничеством в  МБОУ «Дровосеченская средняя общеобразовательная школа».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Выбирать самому наставника из предложенных кандидатур.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Рассчитывать на оказание психологического сопровождения.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Участвовать в школьных, региональных и всероссийских конкурсах наставничества.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Защищать свои интересы самостоятельно и (или) через представителя.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11. Механизмы мотивации и поощрения наставников.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Мероприятия по популяризации роли наставника.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Организация и проведение фестивалей, форумов, конференций наставников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школьном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уровне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>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Выдвижение лучших наставников на конкурсы и мероприятия на </w:t>
      </w:r>
      <w:proofErr w:type="gramStart"/>
      <w:r w:rsidR="00334775" w:rsidRPr="002865ED">
        <w:rPr>
          <w:rFonts w:ascii="Times New Roman" w:hAnsi="Times New Roman" w:cs="Times New Roman"/>
          <w:sz w:val="23"/>
          <w:szCs w:val="23"/>
        </w:rPr>
        <w:t>муниципальном</w:t>
      </w:r>
      <w:proofErr w:type="gramEnd"/>
      <w:r w:rsidR="00334775" w:rsidRPr="002865ED">
        <w:rPr>
          <w:rFonts w:ascii="Times New Roman" w:hAnsi="Times New Roman" w:cs="Times New Roman"/>
          <w:sz w:val="23"/>
          <w:szCs w:val="23"/>
        </w:rPr>
        <w:t>,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865ED">
        <w:rPr>
          <w:rFonts w:ascii="Times New Roman" w:hAnsi="Times New Roman" w:cs="Times New Roman"/>
          <w:sz w:val="23"/>
          <w:szCs w:val="23"/>
        </w:rPr>
        <w:t>региональном</w:t>
      </w:r>
      <w:proofErr w:type="gramEnd"/>
      <w:r w:rsidRPr="002865ED">
        <w:rPr>
          <w:rFonts w:ascii="Times New Roman" w:hAnsi="Times New Roman" w:cs="Times New Roman"/>
          <w:sz w:val="23"/>
          <w:szCs w:val="23"/>
        </w:rPr>
        <w:t xml:space="preserve"> и федеральном уровнях.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Проведение школьного конкурса профессионального масте</w:t>
      </w:r>
      <w:r w:rsidR="004C3E02" w:rsidRPr="002865ED">
        <w:rPr>
          <w:rFonts w:ascii="Times New Roman" w:hAnsi="Times New Roman" w:cs="Times New Roman"/>
          <w:sz w:val="23"/>
          <w:szCs w:val="23"/>
        </w:rPr>
        <w:t>рства "Эффективные практики наставничества"</w:t>
      </w:r>
      <w:r w:rsidR="00334775" w:rsidRPr="002865ED">
        <w:rPr>
          <w:rFonts w:ascii="Times New Roman" w:hAnsi="Times New Roman" w:cs="Times New Roman"/>
          <w:sz w:val="23"/>
          <w:szCs w:val="23"/>
        </w:rPr>
        <w:t>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Награждение школьными грамотами "Лучший наставник"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Благодарственные письма родителям наставников из числа обучающихся.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Предоставлять наставникам возможности принимать участие в формировании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предложений, касающихся развития образовательного учреждения.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865ED">
        <w:rPr>
          <w:rFonts w:ascii="Times New Roman" w:hAnsi="Times New Roman" w:cs="Times New Roman"/>
          <w:b/>
          <w:bCs/>
          <w:sz w:val="23"/>
          <w:szCs w:val="23"/>
        </w:rPr>
        <w:t>12. Документы, регламентирующие наставничество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65ED">
        <w:rPr>
          <w:rFonts w:ascii="Times New Roman" w:hAnsi="Times New Roman" w:cs="Times New Roman"/>
          <w:sz w:val="23"/>
          <w:szCs w:val="23"/>
        </w:rPr>
        <w:t>К документам, регламентирующим деятельность наставников, относятся: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>Положени</w:t>
      </w:r>
      <w:r w:rsidR="004C3E02" w:rsidRPr="002865ED">
        <w:rPr>
          <w:rFonts w:ascii="Times New Roman" w:hAnsi="Times New Roman" w:cs="Times New Roman"/>
          <w:sz w:val="23"/>
          <w:szCs w:val="23"/>
        </w:rPr>
        <w:t>е о наставничестве в МБОУ «Дровосеченская средняя общеобразовательная школа»</w:t>
      </w:r>
      <w:r w:rsidR="00334775" w:rsidRPr="002865ED">
        <w:rPr>
          <w:rFonts w:ascii="Times New Roman" w:hAnsi="Times New Roman" w:cs="Times New Roman"/>
          <w:sz w:val="23"/>
          <w:szCs w:val="23"/>
        </w:rPr>
        <w:t>;</w:t>
      </w:r>
    </w:p>
    <w:p w:rsidR="00334775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Приказ директора школы </w:t>
      </w:r>
      <w:r w:rsidR="004C3E02" w:rsidRPr="002865ED">
        <w:rPr>
          <w:rFonts w:ascii="Times New Roman" w:hAnsi="Times New Roman" w:cs="Times New Roman"/>
          <w:sz w:val="23"/>
          <w:szCs w:val="23"/>
        </w:rPr>
        <w:t>«</w:t>
      </w:r>
      <w:r w:rsidRPr="002865ED">
        <w:rPr>
          <w:rFonts w:ascii="Times New Roman" w:hAnsi="Times New Roman" w:cs="Times New Roman"/>
          <w:sz w:val="23"/>
          <w:szCs w:val="23"/>
        </w:rPr>
        <w:t>О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внедрении целевой модели наставничества</w:t>
      </w:r>
      <w:r w:rsidRPr="002865ED">
        <w:rPr>
          <w:rFonts w:ascii="Times New Roman" w:hAnsi="Times New Roman" w:cs="Times New Roman"/>
          <w:sz w:val="23"/>
          <w:szCs w:val="23"/>
        </w:rPr>
        <w:t>»</w:t>
      </w:r>
      <w:r w:rsidR="00334775" w:rsidRPr="002865ED">
        <w:rPr>
          <w:rFonts w:ascii="Times New Roman" w:hAnsi="Times New Roman" w:cs="Times New Roman"/>
          <w:sz w:val="23"/>
          <w:szCs w:val="23"/>
        </w:rPr>
        <w:t>;</w:t>
      </w:r>
    </w:p>
    <w:p w:rsidR="004C3E02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4C3E02" w:rsidRPr="002865ED">
        <w:rPr>
          <w:rFonts w:ascii="Times New Roman" w:hAnsi="Times New Roman" w:cs="Times New Roman"/>
          <w:sz w:val="23"/>
          <w:szCs w:val="23"/>
        </w:rPr>
        <w:t>Приказ  «Об организации работы с молодым специалистом»</w:t>
      </w:r>
    </w:p>
    <w:p w:rsidR="004C3E02" w:rsidRPr="002865ED" w:rsidRDefault="002865ED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</w:t>
      </w:r>
      <w:r w:rsidR="00334775" w:rsidRPr="002865ED">
        <w:rPr>
          <w:rFonts w:ascii="Times New Roman" w:hAnsi="Times New Roman" w:cs="Times New Roman"/>
          <w:sz w:val="23"/>
          <w:szCs w:val="23"/>
        </w:rPr>
        <w:t xml:space="preserve"> Дорожная карта внедрения сист</w:t>
      </w:r>
      <w:r w:rsidR="004C3E02" w:rsidRPr="002865ED">
        <w:rPr>
          <w:rFonts w:ascii="Times New Roman" w:hAnsi="Times New Roman" w:cs="Times New Roman"/>
          <w:sz w:val="23"/>
          <w:szCs w:val="23"/>
        </w:rPr>
        <w:t>емы наставничества в  МБОУ «Дровосеченская средняя общеобразовательная школа»</w:t>
      </w:r>
    </w:p>
    <w:p w:rsidR="00334775" w:rsidRPr="002865ED" w:rsidRDefault="00334775" w:rsidP="002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70908" w:rsidRPr="002865ED" w:rsidRDefault="00870908" w:rsidP="002865ED">
      <w:pPr>
        <w:jc w:val="both"/>
        <w:rPr>
          <w:rFonts w:ascii="Times New Roman" w:hAnsi="Times New Roman" w:cs="Times New Roman"/>
        </w:rPr>
      </w:pPr>
    </w:p>
    <w:sectPr w:rsidR="00870908" w:rsidRPr="002865ED" w:rsidSect="0025274E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4C3"/>
    <w:multiLevelType w:val="hybridMultilevel"/>
    <w:tmpl w:val="0938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6A"/>
    <w:rsid w:val="0025274E"/>
    <w:rsid w:val="002865ED"/>
    <w:rsid w:val="00334775"/>
    <w:rsid w:val="004C3E02"/>
    <w:rsid w:val="00870908"/>
    <w:rsid w:val="008F496A"/>
    <w:rsid w:val="009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Ученик</cp:lastModifiedBy>
  <cp:revision>3</cp:revision>
  <dcterms:created xsi:type="dcterms:W3CDTF">2022-03-14T08:35:00Z</dcterms:created>
  <dcterms:modified xsi:type="dcterms:W3CDTF">2022-03-14T10:20:00Z</dcterms:modified>
</cp:coreProperties>
</file>